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966" w:rsidRPr="00EB3966" w:rsidRDefault="00727021" w:rsidP="00EB3966">
      <w:pPr>
        <w:spacing w:after="0" w:line="240" w:lineRule="auto"/>
        <w:rPr>
          <w:rFonts w:ascii="Times New Roman" w:hAnsi="Times New Roman" w:cs="Times New Roman"/>
          <w:b/>
          <w:i/>
          <w:sz w:val="28"/>
          <w:szCs w:val="28"/>
        </w:rPr>
      </w:pPr>
      <w:r w:rsidRPr="00EB3966">
        <w:rPr>
          <w:rFonts w:ascii="Times New Roman" w:hAnsi="Times New Roman" w:cs="Times New Roman"/>
          <w:b/>
          <w:i/>
          <w:sz w:val="28"/>
          <w:szCs w:val="28"/>
        </w:rPr>
        <w:t>K</w:t>
      </w:r>
      <w:r w:rsidR="00C6647A" w:rsidRPr="00EB3966">
        <w:rPr>
          <w:rFonts w:ascii="Times New Roman" w:hAnsi="Times New Roman" w:cs="Times New Roman"/>
          <w:b/>
          <w:i/>
          <w:sz w:val="28"/>
          <w:szCs w:val="28"/>
        </w:rPr>
        <w:t>irchliche</w:t>
      </w:r>
      <w:r w:rsidR="00196C7E" w:rsidRPr="00EB3966">
        <w:rPr>
          <w:rFonts w:ascii="Times New Roman" w:hAnsi="Times New Roman" w:cs="Times New Roman"/>
          <w:b/>
          <w:i/>
          <w:sz w:val="28"/>
          <w:szCs w:val="28"/>
        </w:rPr>
        <w:t>r</w:t>
      </w:r>
      <w:r w:rsidR="00C6647A" w:rsidRPr="00EB3966">
        <w:rPr>
          <w:rFonts w:ascii="Times New Roman" w:hAnsi="Times New Roman" w:cs="Times New Roman"/>
          <w:b/>
          <w:i/>
          <w:sz w:val="28"/>
          <w:szCs w:val="28"/>
        </w:rPr>
        <w:t xml:space="preserve"> </w:t>
      </w:r>
      <w:r w:rsidR="00196C7E" w:rsidRPr="00EB3966">
        <w:rPr>
          <w:rFonts w:ascii="Times New Roman" w:hAnsi="Times New Roman" w:cs="Times New Roman"/>
          <w:b/>
          <w:i/>
          <w:sz w:val="28"/>
          <w:szCs w:val="28"/>
        </w:rPr>
        <w:t>Appell</w:t>
      </w:r>
    </w:p>
    <w:p w:rsidR="00C6647A" w:rsidRDefault="00A54A19" w:rsidP="00EB3966">
      <w:pPr>
        <w:spacing w:after="0" w:line="240" w:lineRule="auto"/>
        <w:rPr>
          <w:rFonts w:ascii="Times New Roman" w:hAnsi="Times New Roman" w:cs="Times New Roman"/>
          <w:b/>
          <w:sz w:val="28"/>
          <w:szCs w:val="28"/>
        </w:rPr>
      </w:pPr>
      <w:r w:rsidRPr="00A54A19">
        <w:rPr>
          <w:rFonts w:ascii="Times New Roman" w:hAnsi="Times New Roman" w:cs="Times New Roman"/>
          <w:b/>
          <w:sz w:val="28"/>
          <w:szCs w:val="28"/>
        </w:rPr>
        <w:t>Nein zu Menschen in der «Langzeitno</w:t>
      </w:r>
      <w:r>
        <w:rPr>
          <w:rFonts w:ascii="Times New Roman" w:hAnsi="Times New Roman" w:cs="Times New Roman"/>
          <w:b/>
          <w:sz w:val="28"/>
          <w:szCs w:val="28"/>
        </w:rPr>
        <w:t>t</w:t>
      </w:r>
      <w:r w:rsidRPr="00A54A19">
        <w:rPr>
          <w:rFonts w:ascii="Times New Roman" w:hAnsi="Times New Roman" w:cs="Times New Roman"/>
          <w:b/>
          <w:sz w:val="28"/>
          <w:szCs w:val="28"/>
        </w:rPr>
        <w:t xml:space="preserve">hilfe» / </w:t>
      </w:r>
      <w:r w:rsidR="00B612EB" w:rsidRPr="00A54A19">
        <w:rPr>
          <w:rFonts w:ascii="Times New Roman" w:hAnsi="Times New Roman" w:cs="Times New Roman"/>
          <w:b/>
          <w:sz w:val="28"/>
          <w:szCs w:val="28"/>
        </w:rPr>
        <w:t xml:space="preserve">Non de </w:t>
      </w:r>
      <w:proofErr w:type="spellStart"/>
      <w:r w:rsidR="00B612EB" w:rsidRPr="00A54A19">
        <w:rPr>
          <w:rFonts w:ascii="Times New Roman" w:hAnsi="Times New Roman" w:cs="Times New Roman"/>
          <w:b/>
          <w:sz w:val="28"/>
          <w:szCs w:val="28"/>
        </w:rPr>
        <w:t>Prêles</w:t>
      </w:r>
      <w:proofErr w:type="spellEnd"/>
      <w:r w:rsidR="00B612EB" w:rsidRPr="00A54A19">
        <w:rPr>
          <w:rFonts w:ascii="Times New Roman" w:hAnsi="Times New Roman" w:cs="Times New Roman"/>
          <w:b/>
          <w:sz w:val="28"/>
          <w:szCs w:val="28"/>
        </w:rPr>
        <w:t>!</w:t>
      </w:r>
    </w:p>
    <w:p w:rsidR="00EB3966" w:rsidRDefault="00EB3966" w:rsidP="00EB3966">
      <w:pPr>
        <w:spacing w:after="0" w:line="240" w:lineRule="auto"/>
        <w:rPr>
          <w:rFonts w:ascii="Times New Roman" w:hAnsi="Times New Roman" w:cs="Times New Roman"/>
          <w:b/>
          <w:sz w:val="28"/>
          <w:szCs w:val="28"/>
        </w:rPr>
      </w:pPr>
    </w:p>
    <w:p w:rsidR="000144A3" w:rsidRDefault="00302336"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Aktuell findet noch immer </w:t>
      </w:r>
      <w:r w:rsidR="0082327C">
        <w:rPr>
          <w:rFonts w:ascii="Times New Roman" w:hAnsi="Times New Roman" w:cs="Times New Roman"/>
          <w:sz w:val="24"/>
          <w:szCs w:val="24"/>
        </w:rPr>
        <w:t xml:space="preserve">eine </w:t>
      </w:r>
      <w:r>
        <w:rPr>
          <w:rFonts w:ascii="Times New Roman" w:hAnsi="Times New Roman" w:cs="Times New Roman"/>
          <w:sz w:val="24"/>
          <w:szCs w:val="24"/>
        </w:rPr>
        <w:t>Mehrzahl der Menschen, die in die Schweiz flüchten, eine Aufnahme als anerkannte oder vorläufig aufgenommene Flüchtlinge. Ein Teil der Asylsuchenden erhält einen negativen Entscheid</w:t>
      </w:r>
      <w:r w:rsidR="00E13E36">
        <w:rPr>
          <w:rFonts w:ascii="Times New Roman" w:hAnsi="Times New Roman" w:cs="Times New Roman"/>
          <w:sz w:val="24"/>
          <w:szCs w:val="24"/>
        </w:rPr>
        <w:t>, verbunden mit einer Wegweisung</w:t>
      </w:r>
      <w:r>
        <w:rPr>
          <w:rFonts w:ascii="Times New Roman" w:hAnsi="Times New Roman" w:cs="Times New Roman"/>
          <w:sz w:val="24"/>
          <w:szCs w:val="24"/>
        </w:rPr>
        <w:t xml:space="preserve">. </w:t>
      </w:r>
      <w:r w:rsidR="000144A3">
        <w:rPr>
          <w:rFonts w:ascii="Times New Roman" w:hAnsi="Times New Roman" w:cs="Times New Roman"/>
          <w:sz w:val="24"/>
          <w:szCs w:val="24"/>
        </w:rPr>
        <w:t>Es ist ein breiter politischer und gesellschaftlicher Konsens, dass nicht alle Asylsuchenden in der Schweiz bleiben können.</w:t>
      </w:r>
    </w:p>
    <w:p w:rsidR="00EB3966" w:rsidRDefault="00EB3966" w:rsidP="00EB3966">
      <w:pPr>
        <w:spacing w:after="0" w:line="240" w:lineRule="auto"/>
        <w:rPr>
          <w:rFonts w:ascii="Times New Roman" w:hAnsi="Times New Roman" w:cs="Times New Roman"/>
          <w:sz w:val="24"/>
          <w:szCs w:val="24"/>
        </w:rPr>
      </w:pPr>
    </w:p>
    <w:p w:rsidR="00E0440F" w:rsidRDefault="00FB3950"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Kehren Menschen mit einer Wegweisung nicht zurück und bleiben sie trotz negativem Entscheid in der Schweiz</w:t>
      </w:r>
      <w:r w:rsidR="00302336">
        <w:rPr>
          <w:rFonts w:ascii="Times New Roman" w:hAnsi="Times New Roman" w:cs="Times New Roman"/>
          <w:sz w:val="24"/>
          <w:szCs w:val="24"/>
        </w:rPr>
        <w:t xml:space="preserve">, </w:t>
      </w:r>
      <w:r>
        <w:rPr>
          <w:rFonts w:ascii="Times New Roman" w:hAnsi="Times New Roman" w:cs="Times New Roman"/>
          <w:sz w:val="24"/>
          <w:szCs w:val="24"/>
        </w:rPr>
        <w:t xml:space="preserve">tritt ein strenges </w:t>
      </w:r>
      <w:r w:rsidR="00D4199C">
        <w:rPr>
          <w:rFonts w:ascii="Times New Roman" w:hAnsi="Times New Roman" w:cs="Times New Roman"/>
          <w:sz w:val="24"/>
          <w:szCs w:val="24"/>
        </w:rPr>
        <w:t>Nothilfe</w:t>
      </w:r>
      <w:r>
        <w:rPr>
          <w:rFonts w:ascii="Times New Roman" w:hAnsi="Times New Roman" w:cs="Times New Roman"/>
          <w:sz w:val="24"/>
          <w:szCs w:val="24"/>
        </w:rPr>
        <w:t>-Regime in Kraft mit dem Ziel,</w:t>
      </w:r>
      <w:r w:rsidR="00D4199C">
        <w:rPr>
          <w:rFonts w:ascii="Times New Roman" w:hAnsi="Times New Roman" w:cs="Times New Roman"/>
          <w:sz w:val="24"/>
          <w:szCs w:val="24"/>
        </w:rPr>
        <w:t xml:space="preserve"> </w:t>
      </w:r>
      <w:r w:rsidR="00213F9A" w:rsidRPr="00213F9A">
        <w:rPr>
          <w:rFonts w:ascii="Times New Roman" w:hAnsi="Times New Roman" w:cs="Times New Roman"/>
          <w:sz w:val="24"/>
          <w:szCs w:val="24"/>
        </w:rPr>
        <w:t xml:space="preserve">einen </w:t>
      </w:r>
      <w:r w:rsidR="00117818">
        <w:rPr>
          <w:rFonts w:ascii="Times New Roman" w:hAnsi="Times New Roman" w:cs="Times New Roman"/>
          <w:sz w:val="24"/>
          <w:szCs w:val="24"/>
        </w:rPr>
        <w:t xml:space="preserve">massiven </w:t>
      </w:r>
      <w:r w:rsidR="00213F9A" w:rsidRPr="00213F9A">
        <w:rPr>
          <w:rFonts w:ascii="Times New Roman" w:hAnsi="Times New Roman" w:cs="Times New Roman"/>
          <w:sz w:val="24"/>
          <w:szCs w:val="24"/>
        </w:rPr>
        <w:t xml:space="preserve">Ausreisedruck </w:t>
      </w:r>
      <w:r w:rsidR="009253E8">
        <w:rPr>
          <w:rFonts w:ascii="Times New Roman" w:hAnsi="Times New Roman" w:cs="Times New Roman"/>
          <w:sz w:val="24"/>
          <w:szCs w:val="24"/>
        </w:rPr>
        <w:t xml:space="preserve">zu </w:t>
      </w:r>
      <w:r w:rsidR="00213F9A" w:rsidRPr="00213F9A">
        <w:rPr>
          <w:rFonts w:ascii="Times New Roman" w:hAnsi="Times New Roman" w:cs="Times New Roman"/>
          <w:sz w:val="24"/>
          <w:szCs w:val="24"/>
        </w:rPr>
        <w:t>erzeugen. Funktioniert ein solches System, lässt es sich realpolitisch durchaus vertreten. Die Realität ist nun aber, dass viele Menschen (aus guten Gründen) nicht freiwillig i</w:t>
      </w:r>
      <w:r>
        <w:rPr>
          <w:rFonts w:ascii="Times New Roman" w:hAnsi="Times New Roman" w:cs="Times New Roman"/>
          <w:sz w:val="24"/>
          <w:szCs w:val="24"/>
        </w:rPr>
        <w:t>n ihr H</w:t>
      </w:r>
      <w:r w:rsidR="00117818">
        <w:rPr>
          <w:rFonts w:ascii="Times New Roman" w:hAnsi="Times New Roman" w:cs="Times New Roman"/>
          <w:sz w:val="24"/>
          <w:szCs w:val="24"/>
        </w:rPr>
        <w:t>erkunftsland zurückkehren</w:t>
      </w:r>
      <w:r w:rsidR="004C2584">
        <w:rPr>
          <w:rFonts w:ascii="Times New Roman" w:hAnsi="Times New Roman" w:cs="Times New Roman"/>
          <w:sz w:val="24"/>
          <w:szCs w:val="24"/>
        </w:rPr>
        <w:t xml:space="preserve"> können</w:t>
      </w:r>
      <w:r w:rsidR="00213F9A" w:rsidRPr="00213F9A">
        <w:rPr>
          <w:rFonts w:ascii="Times New Roman" w:hAnsi="Times New Roman" w:cs="Times New Roman"/>
          <w:sz w:val="24"/>
          <w:szCs w:val="24"/>
        </w:rPr>
        <w:t>. Es sind</w:t>
      </w:r>
      <w:r w:rsidR="00B612EB">
        <w:rPr>
          <w:rFonts w:ascii="Times New Roman" w:hAnsi="Times New Roman" w:cs="Times New Roman"/>
          <w:sz w:val="24"/>
          <w:szCs w:val="24"/>
        </w:rPr>
        <w:t xml:space="preserve"> z.B.</w:t>
      </w:r>
      <w:r w:rsidR="00213F9A" w:rsidRPr="00213F9A">
        <w:rPr>
          <w:rFonts w:ascii="Times New Roman" w:hAnsi="Times New Roman" w:cs="Times New Roman"/>
          <w:sz w:val="24"/>
          <w:szCs w:val="24"/>
        </w:rPr>
        <w:t xml:space="preserve"> Menschen aus Eritrea</w:t>
      </w:r>
      <w:r>
        <w:rPr>
          <w:rFonts w:ascii="Times New Roman" w:hAnsi="Times New Roman" w:cs="Times New Roman"/>
          <w:sz w:val="24"/>
          <w:szCs w:val="24"/>
        </w:rPr>
        <w:t xml:space="preserve">, dem Tibet, </w:t>
      </w:r>
      <w:r w:rsidR="00DA4C2F">
        <w:rPr>
          <w:rFonts w:ascii="Times New Roman" w:hAnsi="Times New Roman" w:cs="Times New Roman"/>
          <w:sz w:val="24"/>
          <w:szCs w:val="24"/>
        </w:rPr>
        <w:t xml:space="preserve">Afghanistan, </w:t>
      </w:r>
      <w:r w:rsidR="00213F9A" w:rsidRPr="00213F9A">
        <w:rPr>
          <w:rFonts w:ascii="Times New Roman" w:hAnsi="Times New Roman" w:cs="Times New Roman"/>
          <w:sz w:val="24"/>
          <w:szCs w:val="24"/>
        </w:rPr>
        <w:t>dem Irak</w:t>
      </w:r>
      <w:r w:rsidR="00DA4C2F">
        <w:rPr>
          <w:rFonts w:ascii="Times New Roman" w:hAnsi="Times New Roman" w:cs="Times New Roman"/>
          <w:sz w:val="24"/>
          <w:szCs w:val="24"/>
        </w:rPr>
        <w:t xml:space="preserve"> oder Äthiopien</w:t>
      </w:r>
      <w:r w:rsidR="0092574C">
        <w:rPr>
          <w:rFonts w:ascii="Times New Roman" w:hAnsi="Times New Roman" w:cs="Times New Roman"/>
          <w:sz w:val="24"/>
          <w:szCs w:val="24"/>
        </w:rPr>
        <w:t xml:space="preserve">. Diese Menschen </w:t>
      </w:r>
      <w:r w:rsidR="0019608B">
        <w:rPr>
          <w:rFonts w:ascii="Times New Roman" w:hAnsi="Times New Roman" w:cs="Times New Roman"/>
          <w:sz w:val="24"/>
          <w:szCs w:val="24"/>
        </w:rPr>
        <w:t xml:space="preserve">bleiben </w:t>
      </w:r>
      <w:r w:rsidR="0092574C">
        <w:rPr>
          <w:rFonts w:ascii="Times New Roman" w:hAnsi="Times New Roman" w:cs="Times New Roman"/>
          <w:sz w:val="24"/>
          <w:szCs w:val="24"/>
        </w:rPr>
        <w:t>über lange Zeit in der Nothilfe.</w:t>
      </w:r>
      <w:r w:rsidR="00E10E0D">
        <w:rPr>
          <w:rFonts w:ascii="Times New Roman" w:hAnsi="Times New Roman" w:cs="Times New Roman"/>
          <w:sz w:val="24"/>
          <w:szCs w:val="24"/>
        </w:rPr>
        <w:t xml:space="preserve"> Das bedeutet:</w:t>
      </w:r>
      <w:r w:rsidR="0092574C">
        <w:rPr>
          <w:rFonts w:ascii="Times New Roman" w:hAnsi="Times New Roman" w:cs="Times New Roman"/>
          <w:sz w:val="24"/>
          <w:szCs w:val="24"/>
        </w:rPr>
        <w:t xml:space="preserve"> Nachdem sie ihre Arbeit und ihre </w:t>
      </w:r>
      <w:r w:rsidR="00213F9A" w:rsidRPr="00213F9A">
        <w:rPr>
          <w:rFonts w:ascii="Times New Roman" w:hAnsi="Times New Roman" w:cs="Times New Roman"/>
          <w:sz w:val="24"/>
          <w:szCs w:val="24"/>
        </w:rPr>
        <w:t xml:space="preserve">Wohnung </w:t>
      </w:r>
      <w:r w:rsidR="0092574C">
        <w:rPr>
          <w:rFonts w:ascii="Times New Roman" w:hAnsi="Times New Roman" w:cs="Times New Roman"/>
          <w:sz w:val="24"/>
          <w:szCs w:val="24"/>
        </w:rPr>
        <w:t xml:space="preserve">aufgeben und </w:t>
      </w:r>
      <w:r w:rsidR="00213F9A" w:rsidRPr="00213F9A">
        <w:rPr>
          <w:rFonts w:ascii="Times New Roman" w:hAnsi="Times New Roman" w:cs="Times New Roman"/>
          <w:sz w:val="24"/>
          <w:szCs w:val="24"/>
        </w:rPr>
        <w:t>in eine Kollektivunterkunft</w:t>
      </w:r>
      <w:r w:rsidR="0092574C">
        <w:rPr>
          <w:rFonts w:ascii="Times New Roman" w:hAnsi="Times New Roman" w:cs="Times New Roman"/>
          <w:sz w:val="24"/>
          <w:szCs w:val="24"/>
        </w:rPr>
        <w:t xml:space="preserve"> umziehen mussten, leben sie von Nothilfe</w:t>
      </w:r>
      <w:r w:rsidR="00175153">
        <w:rPr>
          <w:rFonts w:ascii="Times New Roman" w:hAnsi="Times New Roman" w:cs="Times New Roman"/>
          <w:sz w:val="24"/>
          <w:szCs w:val="24"/>
        </w:rPr>
        <w:t>geld</w:t>
      </w:r>
      <w:r w:rsidR="0092574C">
        <w:rPr>
          <w:rFonts w:ascii="Times New Roman" w:hAnsi="Times New Roman" w:cs="Times New Roman"/>
          <w:sz w:val="24"/>
          <w:szCs w:val="24"/>
        </w:rPr>
        <w:t xml:space="preserve"> in der Höhe von</w:t>
      </w:r>
      <w:r w:rsidR="00213F9A" w:rsidRPr="00213F9A">
        <w:rPr>
          <w:rFonts w:ascii="Times New Roman" w:hAnsi="Times New Roman" w:cs="Times New Roman"/>
          <w:sz w:val="24"/>
          <w:szCs w:val="24"/>
        </w:rPr>
        <w:t xml:space="preserve"> 8 Franken pro Tag für Verpflegung, Kleidung, Mobilität, Kommunikation</w:t>
      </w:r>
      <w:r w:rsidR="00620791">
        <w:rPr>
          <w:rFonts w:ascii="Times New Roman" w:hAnsi="Times New Roman" w:cs="Times New Roman"/>
          <w:sz w:val="24"/>
          <w:szCs w:val="24"/>
        </w:rPr>
        <w:t xml:space="preserve"> usw</w:t>
      </w:r>
      <w:proofErr w:type="gramStart"/>
      <w:r w:rsidR="00620791">
        <w:rPr>
          <w:rFonts w:ascii="Times New Roman" w:hAnsi="Times New Roman" w:cs="Times New Roman"/>
          <w:sz w:val="24"/>
          <w:szCs w:val="24"/>
        </w:rPr>
        <w:t>.</w:t>
      </w:r>
      <w:r w:rsidR="0092574C">
        <w:rPr>
          <w:rFonts w:ascii="Times New Roman" w:hAnsi="Times New Roman" w:cs="Times New Roman"/>
          <w:sz w:val="24"/>
          <w:szCs w:val="24"/>
        </w:rPr>
        <w:t>.</w:t>
      </w:r>
      <w:proofErr w:type="gramEnd"/>
      <w:r w:rsidR="0092574C">
        <w:rPr>
          <w:rFonts w:ascii="Times New Roman" w:hAnsi="Times New Roman" w:cs="Times New Roman"/>
          <w:sz w:val="24"/>
          <w:szCs w:val="24"/>
        </w:rPr>
        <w:t xml:space="preserve"> </w:t>
      </w:r>
      <w:r w:rsidR="006846CA">
        <w:rPr>
          <w:rFonts w:ascii="Times New Roman" w:hAnsi="Times New Roman" w:cs="Times New Roman"/>
          <w:sz w:val="24"/>
          <w:szCs w:val="24"/>
        </w:rPr>
        <w:t xml:space="preserve">Obwohl in der Kollektivunterkunft registriert und den Behörden bekannt, gelten sie </w:t>
      </w:r>
      <w:r w:rsidR="00F43B6C">
        <w:rPr>
          <w:rFonts w:ascii="Times New Roman" w:hAnsi="Times New Roman" w:cs="Times New Roman"/>
          <w:sz w:val="24"/>
          <w:szCs w:val="24"/>
        </w:rPr>
        <w:t xml:space="preserve">als </w:t>
      </w:r>
      <w:r w:rsidR="00213F9A" w:rsidRPr="00213F9A">
        <w:rPr>
          <w:rFonts w:ascii="Times New Roman" w:hAnsi="Times New Roman" w:cs="Times New Roman"/>
          <w:sz w:val="24"/>
          <w:szCs w:val="24"/>
        </w:rPr>
        <w:t xml:space="preserve">Sans-Papiers </w:t>
      </w:r>
      <w:r w:rsidR="006846CA">
        <w:rPr>
          <w:rFonts w:ascii="Times New Roman" w:hAnsi="Times New Roman" w:cs="Times New Roman"/>
          <w:sz w:val="24"/>
          <w:szCs w:val="24"/>
        </w:rPr>
        <w:t xml:space="preserve">(Illegale) </w:t>
      </w:r>
      <w:r w:rsidR="00213F9A" w:rsidRPr="00213F9A">
        <w:rPr>
          <w:rFonts w:ascii="Times New Roman" w:hAnsi="Times New Roman" w:cs="Times New Roman"/>
          <w:sz w:val="24"/>
          <w:szCs w:val="24"/>
        </w:rPr>
        <w:t xml:space="preserve">und </w:t>
      </w:r>
      <w:r w:rsidR="006846CA">
        <w:rPr>
          <w:rFonts w:ascii="Times New Roman" w:hAnsi="Times New Roman" w:cs="Times New Roman"/>
          <w:sz w:val="24"/>
          <w:szCs w:val="24"/>
        </w:rPr>
        <w:t xml:space="preserve">sind </w:t>
      </w:r>
      <w:r w:rsidR="00213F9A" w:rsidRPr="00213F9A">
        <w:rPr>
          <w:rFonts w:ascii="Times New Roman" w:hAnsi="Times New Roman" w:cs="Times New Roman"/>
          <w:sz w:val="24"/>
          <w:szCs w:val="24"/>
        </w:rPr>
        <w:t>jederzeit der Gefahr ausgesetzt, verhaftet zu werden</w:t>
      </w:r>
      <w:r w:rsidR="006846CA">
        <w:rPr>
          <w:rFonts w:ascii="Times New Roman" w:hAnsi="Times New Roman" w:cs="Times New Roman"/>
          <w:sz w:val="24"/>
          <w:szCs w:val="24"/>
        </w:rPr>
        <w:t xml:space="preserve">. </w:t>
      </w:r>
      <w:r w:rsidR="00213F9A" w:rsidRPr="00213F9A">
        <w:rPr>
          <w:rFonts w:ascii="Times New Roman" w:hAnsi="Times New Roman" w:cs="Times New Roman"/>
          <w:sz w:val="24"/>
          <w:szCs w:val="24"/>
        </w:rPr>
        <w:t xml:space="preserve">Das Leben in der «Langzeitnothilfe» ist ein Leben ohne </w:t>
      </w:r>
      <w:r w:rsidR="006246B8">
        <w:rPr>
          <w:rFonts w:ascii="Times New Roman" w:hAnsi="Times New Roman" w:cs="Times New Roman"/>
          <w:sz w:val="24"/>
          <w:szCs w:val="24"/>
        </w:rPr>
        <w:t xml:space="preserve">jede </w:t>
      </w:r>
      <w:r w:rsidR="00213F9A" w:rsidRPr="00213F9A">
        <w:rPr>
          <w:rFonts w:ascii="Times New Roman" w:hAnsi="Times New Roman" w:cs="Times New Roman"/>
          <w:sz w:val="24"/>
          <w:szCs w:val="24"/>
        </w:rPr>
        <w:t xml:space="preserve">Lebensperspektive, ohne </w:t>
      </w:r>
      <w:r w:rsidR="001300BE">
        <w:rPr>
          <w:rFonts w:ascii="Times New Roman" w:hAnsi="Times New Roman" w:cs="Times New Roman"/>
          <w:sz w:val="24"/>
          <w:szCs w:val="24"/>
        </w:rPr>
        <w:t xml:space="preserve">wirkliche </w:t>
      </w:r>
      <w:r w:rsidR="00213F9A" w:rsidRPr="00213F9A">
        <w:rPr>
          <w:rFonts w:ascii="Times New Roman" w:hAnsi="Times New Roman" w:cs="Times New Roman"/>
          <w:sz w:val="24"/>
          <w:szCs w:val="24"/>
        </w:rPr>
        <w:t xml:space="preserve">Rechte und Würde. </w:t>
      </w:r>
    </w:p>
    <w:p w:rsidR="00EB3966" w:rsidRDefault="00EB3966" w:rsidP="00EB3966">
      <w:pPr>
        <w:spacing w:after="0" w:line="240" w:lineRule="auto"/>
        <w:rPr>
          <w:rFonts w:ascii="Times New Roman" w:hAnsi="Times New Roman" w:cs="Times New Roman"/>
          <w:sz w:val="24"/>
          <w:szCs w:val="24"/>
        </w:rPr>
      </w:pPr>
    </w:p>
    <w:p w:rsidR="00EA1B38" w:rsidRPr="00EA1B38" w:rsidRDefault="00E86102"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Im Kanton Bern besteht</w:t>
      </w:r>
      <w:r w:rsidRPr="00EA1B38">
        <w:rPr>
          <w:rFonts w:ascii="Times New Roman" w:hAnsi="Times New Roman" w:cs="Times New Roman"/>
          <w:sz w:val="24"/>
          <w:szCs w:val="24"/>
        </w:rPr>
        <w:t xml:space="preserve"> </w:t>
      </w:r>
      <w:r w:rsidR="00EA1B38" w:rsidRPr="00EA1B38">
        <w:rPr>
          <w:rFonts w:ascii="Times New Roman" w:hAnsi="Times New Roman" w:cs="Times New Roman"/>
          <w:sz w:val="24"/>
          <w:szCs w:val="24"/>
        </w:rPr>
        <w:t>gegenwärtig die Absicht, alle Menschen in Nothilfe, auch solche, die schon jahrelang unauffällig unter uns leb</w:t>
      </w:r>
      <w:r w:rsidR="004C2584">
        <w:rPr>
          <w:rFonts w:ascii="Times New Roman" w:hAnsi="Times New Roman" w:cs="Times New Roman"/>
          <w:sz w:val="24"/>
          <w:szCs w:val="24"/>
        </w:rPr>
        <w:t>en und welche nicht zurückkehren können</w:t>
      </w:r>
      <w:r w:rsidR="00EA1B38" w:rsidRPr="00EA1B38">
        <w:rPr>
          <w:rFonts w:ascii="Times New Roman" w:hAnsi="Times New Roman" w:cs="Times New Roman"/>
          <w:sz w:val="24"/>
          <w:szCs w:val="24"/>
        </w:rPr>
        <w:t xml:space="preserve">, abseits der Gesellschaft und in völliger Abgeschiedenheit in </w:t>
      </w:r>
      <w:proofErr w:type="spellStart"/>
      <w:r w:rsidR="00EA1B38" w:rsidRPr="00EA1B38">
        <w:rPr>
          <w:rFonts w:ascii="Times New Roman" w:hAnsi="Times New Roman" w:cs="Times New Roman"/>
          <w:sz w:val="24"/>
          <w:szCs w:val="24"/>
        </w:rPr>
        <w:t>Prêles</w:t>
      </w:r>
      <w:proofErr w:type="spellEnd"/>
      <w:r w:rsidR="00EA1B38" w:rsidRPr="00EA1B38">
        <w:rPr>
          <w:rFonts w:ascii="Times New Roman" w:hAnsi="Times New Roman" w:cs="Times New Roman"/>
          <w:sz w:val="24"/>
          <w:szCs w:val="24"/>
        </w:rPr>
        <w:t xml:space="preserve">, auf dem Plateau de </w:t>
      </w:r>
      <w:proofErr w:type="spellStart"/>
      <w:r w:rsidR="00EA1B38" w:rsidRPr="00EA1B38">
        <w:rPr>
          <w:rFonts w:ascii="Times New Roman" w:hAnsi="Times New Roman" w:cs="Times New Roman"/>
          <w:sz w:val="24"/>
          <w:szCs w:val="24"/>
        </w:rPr>
        <w:t>Diesse</w:t>
      </w:r>
      <w:proofErr w:type="spellEnd"/>
      <w:r w:rsidR="00EA1B38" w:rsidRPr="00EA1B38">
        <w:rPr>
          <w:rFonts w:ascii="Times New Roman" w:hAnsi="Times New Roman" w:cs="Times New Roman"/>
          <w:sz w:val="24"/>
          <w:szCs w:val="24"/>
        </w:rPr>
        <w:t xml:space="preserve"> (</w:t>
      </w:r>
      <w:proofErr w:type="spellStart"/>
      <w:r w:rsidR="00EA1B38" w:rsidRPr="00EA1B38">
        <w:rPr>
          <w:rFonts w:ascii="Times New Roman" w:hAnsi="Times New Roman" w:cs="Times New Roman"/>
          <w:sz w:val="24"/>
          <w:szCs w:val="24"/>
        </w:rPr>
        <w:t>Tessenberg</w:t>
      </w:r>
      <w:proofErr w:type="spellEnd"/>
      <w:r w:rsidR="00EA1B38" w:rsidRPr="00EA1B38">
        <w:rPr>
          <w:rFonts w:ascii="Times New Roman" w:hAnsi="Times New Roman" w:cs="Times New Roman"/>
          <w:sz w:val="24"/>
          <w:szCs w:val="24"/>
        </w:rPr>
        <w:t>) im ehemaligen Jugendgefängnis zu sammeln und dort verelenden zu lassen. Dieser Plan ist in keiner Weise nac</w:t>
      </w:r>
      <w:r w:rsidR="004C2584">
        <w:rPr>
          <w:rFonts w:ascii="Times New Roman" w:hAnsi="Times New Roman" w:cs="Times New Roman"/>
          <w:sz w:val="24"/>
          <w:szCs w:val="24"/>
        </w:rPr>
        <w:t>hvollziehbar und akzeptierbar.</w:t>
      </w:r>
    </w:p>
    <w:p w:rsidR="00EB3966" w:rsidRDefault="00EB3966" w:rsidP="00EB3966">
      <w:pPr>
        <w:spacing w:after="0" w:line="240" w:lineRule="auto"/>
        <w:rPr>
          <w:rFonts w:ascii="Times New Roman" w:hAnsi="Times New Roman" w:cs="Times New Roman"/>
          <w:sz w:val="24"/>
          <w:szCs w:val="24"/>
        </w:rPr>
      </w:pPr>
    </w:p>
    <w:p w:rsidR="002462B8" w:rsidRDefault="002A5594"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Demokratisch legitimiertes Recht</w:t>
      </w:r>
      <w:r w:rsidR="00457689">
        <w:rPr>
          <w:rFonts w:ascii="Times New Roman" w:hAnsi="Times New Roman" w:cs="Times New Roman"/>
          <w:sz w:val="24"/>
          <w:szCs w:val="24"/>
        </w:rPr>
        <w:t xml:space="preserve"> kann sich </w:t>
      </w:r>
      <w:r w:rsidR="00213F9A" w:rsidRPr="00213F9A">
        <w:rPr>
          <w:rFonts w:ascii="Times New Roman" w:hAnsi="Times New Roman" w:cs="Times New Roman"/>
          <w:sz w:val="24"/>
          <w:szCs w:val="24"/>
        </w:rPr>
        <w:t>im Verlaufe der Zeit</w:t>
      </w:r>
      <w:r w:rsidR="00E0059F">
        <w:rPr>
          <w:rFonts w:ascii="Times New Roman" w:hAnsi="Times New Roman" w:cs="Times New Roman"/>
          <w:sz w:val="24"/>
          <w:szCs w:val="24"/>
        </w:rPr>
        <w:t xml:space="preserve"> und </w:t>
      </w:r>
      <w:r w:rsidR="00826442">
        <w:rPr>
          <w:rFonts w:ascii="Times New Roman" w:hAnsi="Times New Roman" w:cs="Times New Roman"/>
          <w:sz w:val="24"/>
          <w:szCs w:val="24"/>
        </w:rPr>
        <w:t xml:space="preserve">bei veränderten </w:t>
      </w:r>
      <w:r w:rsidR="00E0059F">
        <w:rPr>
          <w:rFonts w:ascii="Times New Roman" w:hAnsi="Times New Roman" w:cs="Times New Roman"/>
          <w:sz w:val="24"/>
          <w:szCs w:val="24"/>
        </w:rPr>
        <w:t xml:space="preserve">Realitäten </w:t>
      </w:r>
      <w:r w:rsidR="00213F9A" w:rsidRPr="00213F9A">
        <w:rPr>
          <w:rFonts w:ascii="Times New Roman" w:hAnsi="Times New Roman" w:cs="Times New Roman"/>
          <w:sz w:val="24"/>
          <w:szCs w:val="24"/>
        </w:rPr>
        <w:t xml:space="preserve">zu einem himmelschreienden </w:t>
      </w:r>
      <w:r>
        <w:rPr>
          <w:rFonts w:ascii="Times New Roman" w:hAnsi="Times New Roman" w:cs="Times New Roman"/>
          <w:sz w:val="24"/>
          <w:szCs w:val="24"/>
        </w:rPr>
        <w:t>Unrecht entwickeln. Das Nothilfe-Regime, das seit 1. Janu</w:t>
      </w:r>
      <w:r w:rsidR="00666630">
        <w:rPr>
          <w:rFonts w:ascii="Times New Roman" w:hAnsi="Times New Roman" w:cs="Times New Roman"/>
          <w:sz w:val="24"/>
          <w:szCs w:val="24"/>
        </w:rPr>
        <w:t>ar 2008 gilt, hat sich in diese</w:t>
      </w:r>
      <w:r>
        <w:rPr>
          <w:rFonts w:ascii="Times New Roman" w:hAnsi="Times New Roman" w:cs="Times New Roman"/>
          <w:sz w:val="24"/>
          <w:szCs w:val="24"/>
        </w:rPr>
        <w:t xml:space="preserve"> Richtung</w:t>
      </w:r>
      <w:r w:rsidR="00E0059F">
        <w:rPr>
          <w:rFonts w:ascii="Times New Roman" w:hAnsi="Times New Roman" w:cs="Times New Roman"/>
          <w:sz w:val="24"/>
          <w:szCs w:val="24"/>
        </w:rPr>
        <w:t xml:space="preserve"> verformt</w:t>
      </w:r>
      <w:r>
        <w:rPr>
          <w:rFonts w:ascii="Times New Roman" w:hAnsi="Times New Roman" w:cs="Times New Roman"/>
          <w:sz w:val="24"/>
          <w:szCs w:val="24"/>
        </w:rPr>
        <w:t>, da es Menschen in unserem Land</w:t>
      </w:r>
      <w:r w:rsidR="000779F8">
        <w:rPr>
          <w:rFonts w:ascii="Times New Roman" w:hAnsi="Times New Roman" w:cs="Times New Roman"/>
          <w:sz w:val="24"/>
          <w:szCs w:val="24"/>
        </w:rPr>
        <w:t xml:space="preserve"> in menschenunwürdige Strukturen drängt</w:t>
      </w:r>
      <w:r>
        <w:rPr>
          <w:rFonts w:ascii="Times New Roman" w:hAnsi="Times New Roman" w:cs="Times New Roman"/>
          <w:sz w:val="24"/>
          <w:szCs w:val="24"/>
        </w:rPr>
        <w:t xml:space="preserve">. </w:t>
      </w:r>
    </w:p>
    <w:p w:rsidR="00EB3966" w:rsidRDefault="00EB3966" w:rsidP="00EB3966">
      <w:pPr>
        <w:spacing w:after="0" w:line="240" w:lineRule="auto"/>
        <w:rPr>
          <w:rFonts w:ascii="Times New Roman" w:hAnsi="Times New Roman" w:cs="Times New Roman"/>
          <w:sz w:val="24"/>
          <w:szCs w:val="24"/>
        </w:rPr>
      </w:pPr>
    </w:p>
    <w:p w:rsidR="00F131D2" w:rsidRPr="00CC619C" w:rsidRDefault="00C837F4" w:rsidP="00EB3966">
      <w:pPr>
        <w:spacing w:after="0" w:line="240" w:lineRule="auto"/>
        <w:rPr>
          <w:rFonts w:ascii="Times New Roman" w:hAnsi="Times New Roman" w:cs="Times New Roman"/>
          <w:sz w:val="24"/>
          <w:szCs w:val="24"/>
        </w:rPr>
      </w:pPr>
      <w:r w:rsidRPr="00CC619C">
        <w:rPr>
          <w:rFonts w:ascii="Times New Roman" w:hAnsi="Times New Roman" w:cs="Times New Roman"/>
          <w:sz w:val="24"/>
          <w:szCs w:val="24"/>
        </w:rPr>
        <w:t xml:space="preserve">Bereits das über 2‘500 Jahre alte </w:t>
      </w:r>
      <w:r w:rsidR="002A5594" w:rsidRPr="00CC619C">
        <w:rPr>
          <w:rFonts w:ascii="Times New Roman" w:hAnsi="Times New Roman" w:cs="Times New Roman"/>
          <w:sz w:val="24"/>
          <w:szCs w:val="24"/>
        </w:rPr>
        <w:t xml:space="preserve">Bibelwort </w:t>
      </w:r>
      <w:r w:rsidR="007F5A89" w:rsidRPr="00CC619C">
        <w:rPr>
          <w:rFonts w:ascii="Times New Roman" w:hAnsi="Times New Roman" w:cs="Times New Roman"/>
          <w:sz w:val="24"/>
          <w:szCs w:val="24"/>
        </w:rPr>
        <w:t xml:space="preserve">aus den Gesetzbüchern des Moses appelliert an einen menschlichen Umgang mit Fremden: </w:t>
      </w:r>
      <w:r w:rsidR="00F131D2" w:rsidRPr="00CC619C">
        <w:rPr>
          <w:rFonts w:ascii="Times New Roman" w:hAnsi="Times New Roman" w:cs="Times New Roman"/>
          <w:sz w:val="24"/>
          <w:szCs w:val="24"/>
        </w:rPr>
        <w:t>«Wenn ein Fremdling bei euch wohnt in eurem Lande, den sollt ihr nicht bedrücken. Er soll bei euch wohnen wie ein Einheimischer unter euch, und du sollst ihn lieben wie dich selbst</w:t>
      </w:r>
      <w:r w:rsidR="00302336" w:rsidRPr="00CC619C">
        <w:rPr>
          <w:rFonts w:ascii="Times New Roman" w:hAnsi="Times New Roman" w:cs="Times New Roman"/>
          <w:sz w:val="24"/>
          <w:szCs w:val="24"/>
        </w:rPr>
        <w:t xml:space="preserve">, </w:t>
      </w:r>
      <w:r w:rsidR="00F131D2" w:rsidRPr="00CC619C">
        <w:rPr>
          <w:rFonts w:ascii="Times New Roman" w:hAnsi="Times New Roman" w:cs="Times New Roman"/>
          <w:sz w:val="24"/>
          <w:szCs w:val="24"/>
        </w:rPr>
        <w:t xml:space="preserve">denn </w:t>
      </w:r>
      <w:r w:rsidR="005466E5" w:rsidRPr="00CC619C">
        <w:rPr>
          <w:rFonts w:ascii="Times New Roman" w:hAnsi="Times New Roman" w:cs="Times New Roman"/>
          <w:sz w:val="24"/>
          <w:szCs w:val="24"/>
        </w:rPr>
        <w:t xml:space="preserve">auch </w:t>
      </w:r>
      <w:r w:rsidR="00F131D2" w:rsidRPr="00CC619C">
        <w:rPr>
          <w:rFonts w:ascii="Times New Roman" w:hAnsi="Times New Roman" w:cs="Times New Roman"/>
          <w:sz w:val="24"/>
          <w:szCs w:val="24"/>
        </w:rPr>
        <w:t xml:space="preserve">ihr seid </w:t>
      </w:r>
      <w:r w:rsidR="00302336" w:rsidRPr="00CC619C">
        <w:rPr>
          <w:rFonts w:ascii="Times New Roman" w:hAnsi="Times New Roman" w:cs="Times New Roman"/>
          <w:sz w:val="24"/>
          <w:szCs w:val="24"/>
        </w:rPr>
        <w:t>Fremdlinge gewesen in Ägypten.</w:t>
      </w:r>
      <w:r w:rsidR="00F131D2" w:rsidRPr="00CC619C">
        <w:rPr>
          <w:rFonts w:ascii="Times New Roman" w:hAnsi="Times New Roman" w:cs="Times New Roman"/>
          <w:sz w:val="24"/>
          <w:szCs w:val="24"/>
        </w:rPr>
        <w:t>» 3. Mose 19,33f</w:t>
      </w:r>
    </w:p>
    <w:p w:rsidR="0026744C" w:rsidRDefault="0026744C"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 </w:t>
      </w:r>
      <w:r w:rsidR="007F5A89">
        <w:rPr>
          <w:rFonts w:ascii="Times New Roman" w:hAnsi="Times New Roman" w:cs="Times New Roman"/>
          <w:sz w:val="24"/>
          <w:szCs w:val="24"/>
        </w:rPr>
        <w:t xml:space="preserve">doppelter Appell </w:t>
      </w:r>
      <w:r>
        <w:rPr>
          <w:rFonts w:ascii="Times New Roman" w:hAnsi="Times New Roman" w:cs="Times New Roman"/>
          <w:sz w:val="24"/>
          <w:szCs w:val="24"/>
        </w:rPr>
        <w:t xml:space="preserve">liegt </w:t>
      </w:r>
      <w:r w:rsidR="007F5A89">
        <w:rPr>
          <w:rFonts w:ascii="Times New Roman" w:hAnsi="Times New Roman" w:cs="Times New Roman"/>
          <w:sz w:val="24"/>
          <w:szCs w:val="24"/>
        </w:rPr>
        <w:t>in diesem Wort: Fremde sind Menschen wie wir mi</w:t>
      </w:r>
      <w:r w:rsidR="009253E8">
        <w:rPr>
          <w:rFonts w:ascii="Times New Roman" w:hAnsi="Times New Roman" w:cs="Times New Roman"/>
          <w:sz w:val="24"/>
          <w:szCs w:val="24"/>
        </w:rPr>
        <w:t>t einem Recht auf Menschenwürde</w:t>
      </w:r>
      <w:r w:rsidR="006353C3">
        <w:rPr>
          <w:rFonts w:ascii="Times New Roman" w:hAnsi="Times New Roman" w:cs="Times New Roman"/>
          <w:sz w:val="24"/>
          <w:szCs w:val="24"/>
        </w:rPr>
        <w:t>. H</w:t>
      </w:r>
      <w:r w:rsidR="007F5A89">
        <w:rPr>
          <w:rFonts w:ascii="Times New Roman" w:hAnsi="Times New Roman" w:cs="Times New Roman"/>
          <w:sz w:val="24"/>
          <w:szCs w:val="24"/>
        </w:rPr>
        <w:t xml:space="preserve">andeln wir an ihnen mit Anstand, </w:t>
      </w:r>
      <w:r w:rsidR="009253E8">
        <w:rPr>
          <w:rFonts w:ascii="Times New Roman" w:hAnsi="Times New Roman" w:cs="Times New Roman"/>
          <w:sz w:val="24"/>
          <w:szCs w:val="24"/>
        </w:rPr>
        <w:t xml:space="preserve">denn nicht nur ihr, sondern auch unser Lebensglück ist brüchig, wie die Erinnerung </w:t>
      </w:r>
      <w:r w:rsidR="00722427">
        <w:rPr>
          <w:rFonts w:ascii="Times New Roman" w:hAnsi="Times New Roman" w:cs="Times New Roman"/>
          <w:sz w:val="24"/>
          <w:szCs w:val="24"/>
        </w:rPr>
        <w:t xml:space="preserve">an </w:t>
      </w:r>
      <w:r>
        <w:rPr>
          <w:rFonts w:ascii="Times New Roman" w:hAnsi="Times New Roman" w:cs="Times New Roman"/>
          <w:sz w:val="24"/>
          <w:szCs w:val="24"/>
        </w:rPr>
        <w:t xml:space="preserve">Vergangenes </w:t>
      </w:r>
      <w:r w:rsidR="009253E8">
        <w:rPr>
          <w:rFonts w:ascii="Times New Roman" w:hAnsi="Times New Roman" w:cs="Times New Roman"/>
          <w:sz w:val="24"/>
          <w:szCs w:val="24"/>
        </w:rPr>
        <w:t xml:space="preserve">zeigt. </w:t>
      </w:r>
      <w:r>
        <w:rPr>
          <w:rFonts w:ascii="Times New Roman" w:hAnsi="Times New Roman" w:cs="Times New Roman"/>
          <w:sz w:val="24"/>
          <w:szCs w:val="24"/>
        </w:rPr>
        <w:t xml:space="preserve">Auch wenn niemand von uns Fremdling in Ägypten war, ist ein Leben in Würde ein Geschenk, das wir andern </w:t>
      </w:r>
      <w:r w:rsidR="00666630">
        <w:rPr>
          <w:rFonts w:ascii="Times New Roman" w:hAnsi="Times New Roman" w:cs="Times New Roman"/>
          <w:sz w:val="24"/>
          <w:szCs w:val="24"/>
        </w:rPr>
        <w:t xml:space="preserve">auch </w:t>
      </w:r>
      <w:r>
        <w:rPr>
          <w:rFonts w:ascii="Times New Roman" w:hAnsi="Times New Roman" w:cs="Times New Roman"/>
          <w:sz w:val="24"/>
          <w:szCs w:val="24"/>
        </w:rPr>
        <w:t>ermöglichen sollen!</w:t>
      </w:r>
    </w:p>
    <w:p w:rsidR="00EB3966" w:rsidRDefault="00EB3966" w:rsidP="00EB3966">
      <w:pPr>
        <w:spacing w:after="0" w:line="240" w:lineRule="auto"/>
        <w:rPr>
          <w:rFonts w:ascii="Times New Roman" w:hAnsi="Times New Roman" w:cs="Times New Roman"/>
          <w:b/>
          <w:sz w:val="24"/>
          <w:szCs w:val="24"/>
        </w:rPr>
      </w:pPr>
    </w:p>
    <w:p w:rsidR="000608F5" w:rsidRDefault="000608F5" w:rsidP="00EB3966">
      <w:pPr>
        <w:spacing w:after="0" w:line="240" w:lineRule="auto"/>
        <w:rPr>
          <w:rFonts w:ascii="Times New Roman" w:hAnsi="Times New Roman" w:cs="Times New Roman"/>
          <w:b/>
          <w:sz w:val="24"/>
          <w:szCs w:val="24"/>
        </w:rPr>
      </w:pPr>
      <w:r w:rsidRPr="009F7103">
        <w:rPr>
          <w:rFonts w:ascii="Times New Roman" w:hAnsi="Times New Roman" w:cs="Times New Roman"/>
          <w:b/>
          <w:sz w:val="24"/>
          <w:szCs w:val="24"/>
        </w:rPr>
        <w:t xml:space="preserve">Wir appellieren an Politik und Gesellschaft, aufgrund der </w:t>
      </w:r>
      <w:r w:rsidR="0079624D">
        <w:rPr>
          <w:rFonts w:ascii="Times New Roman" w:hAnsi="Times New Roman" w:cs="Times New Roman"/>
          <w:b/>
          <w:sz w:val="24"/>
          <w:szCs w:val="24"/>
        </w:rPr>
        <w:t xml:space="preserve">veränderten Verhältnisse </w:t>
      </w:r>
      <w:r w:rsidRPr="009F7103">
        <w:rPr>
          <w:rFonts w:ascii="Times New Roman" w:hAnsi="Times New Roman" w:cs="Times New Roman"/>
          <w:b/>
          <w:sz w:val="24"/>
          <w:szCs w:val="24"/>
        </w:rPr>
        <w:t>die Strukturen der Nothilfe zu überdenken</w:t>
      </w:r>
      <w:r w:rsidR="009F7103">
        <w:rPr>
          <w:rFonts w:ascii="Times New Roman" w:hAnsi="Times New Roman" w:cs="Times New Roman"/>
          <w:b/>
          <w:sz w:val="24"/>
          <w:szCs w:val="24"/>
        </w:rPr>
        <w:t xml:space="preserve"> und anzupassen!</w:t>
      </w:r>
    </w:p>
    <w:p w:rsidR="00EB3966" w:rsidRDefault="00EB3966" w:rsidP="00EB3966">
      <w:pPr>
        <w:spacing w:after="0" w:line="240" w:lineRule="auto"/>
        <w:rPr>
          <w:rFonts w:ascii="Times New Roman" w:hAnsi="Times New Roman" w:cs="Times New Roman"/>
          <w:b/>
          <w:sz w:val="24"/>
          <w:szCs w:val="24"/>
        </w:rPr>
      </w:pPr>
    </w:p>
    <w:p w:rsidR="00826442" w:rsidRPr="009F7103" w:rsidRDefault="00826442" w:rsidP="00EB39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Wir appellieren an den Kanton Bern, auf das Rückkehrzentrum </w:t>
      </w:r>
      <w:proofErr w:type="spellStart"/>
      <w:r>
        <w:rPr>
          <w:rFonts w:ascii="Times New Roman" w:hAnsi="Times New Roman" w:cs="Times New Roman"/>
          <w:b/>
          <w:sz w:val="24"/>
          <w:szCs w:val="24"/>
        </w:rPr>
        <w:t>Prêles</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Tessenberg</w:t>
      </w:r>
      <w:proofErr w:type="spellEnd"/>
      <w:r>
        <w:rPr>
          <w:rFonts w:ascii="Times New Roman" w:hAnsi="Times New Roman" w:cs="Times New Roman"/>
          <w:b/>
          <w:sz w:val="24"/>
          <w:szCs w:val="24"/>
        </w:rPr>
        <w:t xml:space="preserve"> zu verzichten.</w:t>
      </w:r>
    </w:p>
    <w:p w:rsidR="00196C7E" w:rsidRDefault="00196C7E" w:rsidP="00EB3966">
      <w:pPr>
        <w:spacing w:after="0" w:line="240" w:lineRule="auto"/>
        <w:rPr>
          <w:rFonts w:ascii="Times New Roman" w:hAnsi="Times New Roman" w:cs="Times New Roman"/>
          <w:sz w:val="24"/>
          <w:szCs w:val="24"/>
        </w:rPr>
      </w:pPr>
    </w:p>
    <w:p w:rsidR="0026744C" w:rsidRDefault="00717391" w:rsidP="00EB3966">
      <w:pPr>
        <w:spacing w:after="0" w:line="240" w:lineRule="auto"/>
        <w:rPr>
          <w:rFonts w:ascii="Times New Roman" w:hAnsi="Times New Roman" w:cs="Times New Roman"/>
          <w:sz w:val="24"/>
          <w:szCs w:val="24"/>
        </w:rPr>
      </w:pPr>
      <w:r>
        <w:rPr>
          <w:rFonts w:ascii="Times New Roman" w:hAnsi="Times New Roman" w:cs="Times New Roman"/>
          <w:sz w:val="24"/>
          <w:szCs w:val="24"/>
        </w:rPr>
        <w:t>Im Februar 2019</w:t>
      </w:r>
    </w:p>
    <w:p w:rsidR="00B644EF" w:rsidRDefault="00302336" w:rsidP="00EB3966">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Pfr. Daniel Winkler, Riggisberg</w:t>
      </w:r>
      <w:r w:rsidR="00B07A21">
        <w:rPr>
          <w:rFonts w:ascii="Times New Roman" w:hAnsi="Times New Roman" w:cs="Times New Roman"/>
          <w:sz w:val="24"/>
          <w:szCs w:val="24"/>
        </w:rPr>
        <w:t xml:space="preserve"> / «riggi-asyl»</w:t>
      </w:r>
    </w:p>
    <w:p w:rsidR="00C56BBA" w:rsidRDefault="00C56BBA" w:rsidP="00EB3966">
      <w:pPr>
        <w:tabs>
          <w:tab w:val="left" w:pos="5812"/>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Aktionsgruppe </w:t>
      </w:r>
      <w:proofErr w:type="spellStart"/>
      <w:r>
        <w:rPr>
          <w:rFonts w:ascii="Times New Roman" w:hAnsi="Times New Roman" w:cs="Times New Roman"/>
          <w:sz w:val="24"/>
          <w:szCs w:val="24"/>
        </w:rPr>
        <w:t>Prêles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Tessenberg</w:t>
      </w:r>
      <w:proofErr w:type="spellEnd"/>
    </w:p>
    <w:p w:rsidR="00B644EF" w:rsidRDefault="00B644EF" w:rsidP="00EB3966">
      <w:pPr>
        <w:spacing w:after="0" w:line="240" w:lineRule="auto"/>
        <w:rPr>
          <w:rFonts w:ascii="Times New Roman" w:hAnsi="Times New Roman" w:cs="Times New Roman"/>
          <w:sz w:val="24"/>
          <w:szCs w:val="24"/>
        </w:rPr>
      </w:pPr>
      <w:bookmarkStart w:id="0" w:name="_GoBack"/>
      <w:bookmarkEnd w:id="0"/>
    </w:p>
    <w:sectPr w:rsidR="00B644EF" w:rsidSect="00EB3966">
      <w:pgSz w:w="11906" w:h="16838"/>
      <w:pgMar w:top="993" w:right="127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D2"/>
    <w:rsid w:val="000144A3"/>
    <w:rsid w:val="000608F5"/>
    <w:rsid w:val="000779F8"/>
    <w:rsid w:val="00117818"/>
    <w:rsid w:val="001300BE"/>
    <w:rsid w:val="00175153"/>
    <w:rsid w:val="0019608B"/>
    <w:rsid w:val="00196C7E"/>
    <w:rsid w:val="00213F9A"/>
    <w:rsid w:val="002452C6"/>
    <w:rsid w:val="002462B8"/>
    <w:rsid w:val="0026744C"/>
    <w:rsid w:val="00297DBD"/>
    <w:rsid w:val="002A5594"/>
    <w:rsid w:val="002C1C66"/>
    <w:rsid w:val="002C544C"/>
    <w:rsid w:val="00302336"/>
    <w:rsid w:val="003502DC"/>
    <w:rsid w:val="00367895"/>
    <w:rsid w:val="003748E5"/>
    <w:rsid w:val="00457689"/>
    <w:rsid w:val="0047172E"/>
    <w:rsid w:val="004A081B"/>
    <w:rsid w:val="004C2584"/>
    <w:rsid w:val="005030A4"/>
    <w:rsid w:val="005466E5"/>
    <w:rsid w:val="005C27BF"/>
    <w:rsid w:val="00620791"/>
    <w:rsid w:val="006246B8"/>
    <w:rsid w:val="00634B8A"/>
    <w:rsid w:val="006353C3"/>
    <w:rsid w:val="00666630"/>
    <w:rsid w:val="006830AE"/>
    <w:rsid w:val="006846CA"/>
    <w:rsid w:val="006A1B3A"/>
    <w:rsid w:val="00717391"/>
    <w:rsid w:val="00722427"/>
    <w:rsid w:val="00727021"/>
    <w:rsid w:val="0074124E"/>
    <w:rsid w:val="0079624D"/>
    <w:rsid w:val="007D654F"/>
    <w:rsid w:val="007F3539"/>
    <w:rsid w:val="007F5A89"/>
    <w:rsid w:val="00820AFC"/>
    <w:rsid w:val="0082327C"/>
    <w:rsid w:val="00826442"/>
    <w:rsid w:val="0083049E"/>
    <w:rsid w:val="009253E8"/>
    <w:rsid w:val="0092574C"/>
    <w:rsid w:val="009805A3"/>
    <w:rsid w:val="009A44E3"/>
    <w:rsid w:val="009E0074"/>
    <w:rsid w:val="009F7103"/>
    <w:rsid w:val="00A54A19"/>
    <w:rsid w:val="00AB3CD8"/>
    <w:rsid w:val="00B07A21"/>
    <w:rsid w:val="00B43A26"/>
    <w:rsid w:val="00B612EB"/>
    <w:rsid w:val="00B63ACD"/>
    <w:rsid w:val="00B644EF"/>
    <w:rsid w:val="00BA2452"/>
    <w:rsid w:val="00C421CF"/>
    <w:rsid w:val="00C56BBA"/>
    <w:rsid w:val="00C62876"/>
    <w:rsid w:val="00C6647A"/>
    <w:rsid w:val="00C837F4"/>
    <w:rsid w:val="00CC619C"/>
    <w:rsid w:val="00CD661B"/>
    <w:rsid w:val="00D4199C"/>
    <w:rsid w:val="00D46BAE"/>
    <w:rsid w:val="00DA4C2F"/>
    <w:rsid w:val="00DB5BD2"/>
    <w:rsid w:val="00DB7294"/>
    <w:rsid w:val="00E0059F"/>
    <w:rsid w:val="00E0440F"/>
    <w:rsid w:val="00E10E0D"/>
    <w:rsid w:val="00E13E36"/>
    <w:rsid w:val="00E86102"/>
    <w:rsid w:val="00EA1B38"/>
    <w:rsid w:val="00EB3966"/>
    <w:rsid w:val="00F131D2"/>
    <w:rsid w:val="00F43B6C"/>
    <w:rsid w:val="00F62344"/>
    <w:rsid w:val="00F90F3D"/>
    <w:rsid w:val="00FA429A"/>
    <w:rsid w:val="00FB39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37567-BD17-469F-8565-34A18E60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31D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62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2344"/>
    <w:rPr>
      <w:rFonts w:ascii="Segoe UI" w:hAnsi="Segoe UI" w:cs="Segoe UI"/>
      <w:sz w:val="18"/>
      <w:szCs w:val="18"/>
    </w:rPr>
  </w:style>
  <w:style w:type="paragraph" w:styleId="Kommentartext">
    <w:name w:val="annotation text"/>
    <w:basedOn w:val="Standard"/>
    <w:link w:val="KommentartextZchn"/>
    <w:uiPriority w:val="99"/>
    <w:semiHidden/>
    <w:unhideWhenUsed/>
    <w:rsid w:val="00EA1B3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EA1B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6044">
      <w:bodyDiv w:val="1"/>
      <w:marLeft w:val="0"/>
      <w:marRight w:val="0"/>
      <w:marTop w:val="0"/>
      <w:marBottom w:val="0"/>
      <w:divBdr>
        <w:top w:val="none" w:sz="0" w:space="0" w:color="auto"/>
        <w:left w:val="none" w:sz="0" w:space="0" w:color="auto"/>
        <w:bottom w:val="none" w:sz="0" w:space="0" w:color="auto"/>
        <w:right w:val="none" w:sz="0" w:space="0" w:color="auto"/>
      </w:divBdr>
    </w:div>
    <w:div w:id="13815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15400-9AC5-4AA4-85B4-51771B4A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88</cp:revision>
  <cp:lastPrinted>2019-01-21T18:39:00Z</cp:lastPrinted>
  <dcterms:created xsi:type="dcterms:W3CDTF">2019-01-21T06:33:00Z</dcterms:created>
  <dcterms:modified xsi:type="dcterms:W3CDTF">2019-02-18T13:17:00Z</dcterms:modified>
</cp:coreProperties>
</file>